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0" w:rsidRDefault="009327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занятия</w:t>
      </w:r>
      <w:r w:rsidR="00E029C0" w:rsidRPr="00E029C0">
        <w:rPr>
          <w:b/>
          <w:sz w:val="24"/>
          <w:szCs w:val="24"/>
        </w:rPr>
        <w:t xml:space="preserve"> на 1 сентября в подготовительной группе</w:t>
      </w:r>
      <w:r w:rsidR="00E029C0">
        <w:rPr>
          <w:b/>
          <w:sz w:val="24"/>
          <w:szCs w:val="24"/>
        </w:rPr>
        <w:t>.</w:t>
      </w:r>
    </w:p>
    <w:p w:rsid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Задачи:</w:t>
      </w:r>
    </w:p>
    <w:p w:rsidR="0093276D" w:rsidRDefault="0093276D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b/>
          <w:i w:val="0"/>
          <w:color w:val="000000"/>
          <w:bdr w:val="none" w:sz="0" w:space="0" w:color="auto" w:frame="1"/>
        </w:rPr>
      </w:pP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rStyle w:val="a5"/>
          <w:b/>
          <w:i w:val="0"/>
          <w:color w:val="000000"/>
          <w:bdr w:val="none" w:sz="0" w:space="0" w:color="auto" w:frame="1"/>
        </w:rPr>
        <w:t>Образовательные</w:t>
      </w:r>
      <w:r w:rsidRPr="00E029C0">
        <w:rPr>
          <w:rStyle w:val="a5"/>
          <w:color w:val="000000"/>
          <w:bdr w:val="none" w:sz="0" w:space="0" w:color="auto" w:frame="1"/>
        </w:rPr>
        <w:t>.</w:t>
      </w:r>
      <w:r w:rsidRPr="00E029C0">
        <w:rPr>
          <w:color w:val="000000"/>
        </w:rPr>
        <w:t xml:space="preserve"> Уточнить и систематизировать знания детей о празднике 1 сентября. </w:t>
      </w:r>
      <w:proofErr w:type="gramStart"/>
      <w:r w:rsidRPr="00E029C0">
        <w:rPr>
          <w:color w:val="000000"/>
        </w:rPr>
        <w:t>Закрепить понятия «школа», «ученик», «учитель», «урок»; обобщающее понятие «школьные принадлежности»;</w:t>
      </w:r>
      <w:proofErr w:type="gramEnd"/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rStyle w:val="a5"/>
          <w:b/>
          <w:i w:val="0"/>
          <w:color w:val="000000"/>
          <w:bdr w:val="none" w:sz="0" w:space="0" w:color="auto" w:frame="1"/>
        </w:rPr>
        <w:t>Развивающие:</w:t>
      </w:r>
      <w:r w:rsidRPr="00E029C0">
        <w:rPr>
          <w:color w:val="000000"/>
        </w:rPr>
        <w:t> Развивать память, логическое мышление, внимание. Формировать навыки учебной деятельности.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rStyle w:val="a5"/>
          <w:b/>
          <w:i w:val="0"/>
          <w:color w:val="000000"/>
          <w:bdr w:val="none" w:sz="0" w:space="0" w:color="auto" w:frame="1"/>
        </w:rPr>
        <w:t>Речевые:</w:t>
      </w:r>
      <w:r w:rsidRPr="00E029C0">
        <w:rPr>
          <w:color w:val="000000"/>
        </w:rPr>
        <w:t> 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rStyle w:val="a5"/>
          <w:b/>
          <w:i w:val="0"/>
          <w:color w:val="000000"/>
          <w:bdr w:val="none" w:sz="0" w:space="0" w:color="auto" w:frame="1"/>
        </w:rPr>
        <w:t>Воспитательные</w:t>
      </w:r>
      <w:r w:rsidRPr="00E029C0">
        <w:rPr>
          <w:b/>
          <w:i/>
          <w:color w:val="000000"/>
        </w:rPr>
        <w:t>.</w:t>
      </w:r>
      <w:r w:rsidRPr="00E029C0">
        <w:rPr>
          <w:color w:val="000000"/>
        </w:rPr>
        <w:t xml:space="preserve"> Воспитывать интерес детей к образовательной деятельности, желание учиться и получать знания.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rStyle w:val="a5"/>
          <w:b/>
          <w:i w:val="0"/>
          <w:color w:val="000000"/>
          <w:bdr w:val="none" w:sz="0" w:space="0" w:color="auto" w:frame="1"/>
        </w:rPr>
        <w:t>Словарь</w:t>
      </w:r>
      <w:r w:rsidRPr="00E029C0">
        <w:rPr>
          <w:b/>
          <w:i/>
          <w:color w:val="000000"/>
        </w:rPr>
        <w:t>:</w:t>
      </w:r>
      <w:r w:rsidRPr="00E029C0">
        <w:rPr>
          <w:color w:val="000000"/>
        </w:rPr>
        <w:t xml:space="preserve"> школа, ученик, учитель, урок.</w:t>
      </w:r>
    </w:p>
    <w:p w:rsidR="001D1253" w:rsidRDefault="00E029C0" w:rsidP="00E029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E029C0" w:rsidRPr="00E029C0" w:rsidRDefault="00E029C0" w:rsidP="00E029C0">
      <w:pPr>
        <w:rPr>
          <w:b/>
          <w:sz w:val="24"/>
          <w:szCs w:val="24"/>
        </w:rPr>
      </w:pPr>
      <w:r w:rsidRPr="00E029C0">
        <w:rPr>
          <w:b/>
          <w:sz w:val="24"/>
          <w:szCs w:val="24"/>
        </w:rPr>
        <w:t>Ход мероприятия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E029C0">
        <w:rPr>
          <w:rStyle w:val="a5"/>
          <w:i w:val="0"/>
          <w:color w:val="000000"/>
          <w:bdr w:val="none" w:sz="0" w:space="0" w:color="auto" w:frame="1"/>
        </w:rPr>
        <w:t>Воспитатель читает стихотворение В. Баевой «День знаний».</w:t>
      </w:r>
    </w:p>
    <w:p w:rsid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Есть осенью особый день,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Цветами он всегда украшен,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И утром рано встать не лень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Счастливым первоклашкам.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Горят глаза, в руках букет,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И сердце замирает,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В преддверье радостных побед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Их школа так и манит.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Прекрасен этот первый день,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С него учебный год начнется,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В мир новых знаний отворится дверь,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color w:val="000000"/>
        </w:rPr>
        <w:t>Поэтому Днем Знаний он зовется.</w:t>
      </w:r>
    </w:p>
    <w:p w:rsid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029C0">
        <w:rPr>
          <w:b/>
          <w:color w:val="000000"/>
        </w:rPr>
        <w:t>Воспитатель</w:t>
      </w:r>
      <w:r w:rsidRPr="00E029C0">
        <w:rPr>
          <w:color w:val="000000"/>
        </w:rPr>
        <w:t>. 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  <w:r>
        <w:rPr>
          <w:color w:val="000000"/>
        </w:rPr>
        <w:t xml:space="preserve">  Что вы мне можете рассказать об этом дне? (ответы детей). Спасибо вам за эти прекрасные ответы, мне понравились ваши мысли и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как вы умеете их выражать. </w:t>
      </w:r>
    </w:p>
    <w:p w:rsidR="00E029C0" w:rsidRPr="00E029C0" w:rsidRDefault="00E029C0" w:rsidP="00E029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«День знаний» это еще означает и конец лета. Д</w:t>
      </w:r>
      <w:r w:rsidR="00580FEF">
        <w:rPr>
          <w:color w:val="000000"/>
        </w:rPr>
        <w:t>ава</w:t>
      </w:r>
      <w:r>
        <w:rPr>
          <w:color w:val="000000"/>
        </w:rPr>
        <w:t>йте с вами поиграем в интересную игру.</w:t>
      </w:r>
    </w:p>
    <w:p w:rsidR="00E029C0" w:rsidRPr="0093276D" w:rsidRDefault="00E029C0" w:rsidP="00E029C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93276D">
        <w:rPr>
          <w:rStyle w:val="c0"/>
          <w:b/>
          <w:bCs/>
          <w:iCs/>
          <w:color w:val="000000" w:themeColor="text1"/>
        </w:rPr>
        <w:t xml:space="preserve">Игра – </w:t>
      </w:r>
      <w:proofErr w:type="spellStart"/>
      <w:r w:rsidRPr="0093276D">
        <w:rPr>
          <w:rStyle w:val="c0"/>
          <w:b/>
          <w:bCs/>
          <w:iCs/>
          <w:color w:val="000000" w:themeColor="text1"/>
        </w:rPr>
        <w:t>кричалка</w:t>
      </w:r>
      <w:proofErr w:type="spellEnd"/>
      <w:r w:rsidRPr="0093276D">
        <w:rPr>
          <w:rStyle w:val="c0"/>
          <w:b/>
          <w:bCs/>
          <w:iCs/>
          <w:color w:val="000000" w:themeColor="text1"/>
        </w:rPr>
        <w:t xml:space="preserve"> «Как мы летом отдыхали»</w:t>
      </w:r>
      <w:r w:rsidRPr="0093276D">
        <w:rPr>
          <w:rFonts w:ascii="Calibri" w:hAnsi="Calibri"/>
          <w:color w:val="000000" w:themeColor="text1"/>
        </w:rPr>
        <w:t xml:space="preserve"> </w:t>
      </w:r>
    </w:p>
    <w:p w:rsidR="00580FEF" w:rsidRDefault="00580FEF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море летом был?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с корзиной в лес ходил?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гонял на самокате?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завтрак скушал скатерть?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летал на самолете?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на дачу ездил к тете?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за лето загорел?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Кто арбузов тонну съел?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пришел в детский сад?</w:t>
      </w:r>
    </w:p>
    <w:p w:rsidR="00E029C0" w:rsidRDefault="00E029C0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 друзьями встрече рад?</w:t>
      </w:r>
    </w:p>
    <w:p w:rsidR="00580FEF" w:rsidRDefault="00580FEF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80FEF" w:rsidRDefault="00580FEF" w:rsidP="00580F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80FEF" w:rsidRPr="00580FEF" w:rsidRDefault="00580FEF" w:rsidP="00580FE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Самое время нам с вами размяться (проводим </w:t>
      </w:r>
      <w:proofErr w:type="spellStart"/>
      <w:r>
        <w:rPr>
          <w:color w:val="000000"/>
        </w:rPr>
        <w:t>физминутку</w:t>
      </w:r>
      <w:proofErr w:type="spellEnd"/>
      <w:r>
        <w:rPr>
          <w:color w:val="000000"/>
        </w:rPr>
        <w:t>)</w:t>
      </w:r>
    </w:p>
    <w:p w:rsidR="00580FEF" w:rsidRDefault="00580FEF" w:rsidP="00580FE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029C0" w:rsidRDefault="00580FEF" w:rsidP="00580FEF">
      <w:pPr>
        <w:jc w:val="center"/>
        <w:rPr>
          <w:sz w:val="24"/>
          <w:szCs w:val="24"/>
        </w:rPr>
      </w:pPr>
      <w:r w:rsidRPr="00580FEF">
        <w:rPr>
          <w:color w:val="000000"/>
          <w:sz w:val="24"/>
          <w:szCs w:val="24"/>
        </w:rPr>
        <w:t>Раз, два, три, четыре, пять!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Будем прыгать и скакать! (Прыжки на месте.)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 xml:space="preserve">Наклонился правый бок. (Наклоны туловища </w:t>
      </w:r>
      <w:proofErr w:type="spellStart"/>
      <w:r w:rsidRPr="00580FEF">
        <w:rPr>
          <w:color w:val="000000"/>
          <w:sz w:val="24"/>
          <w:szCs w:val="24"/>
        </w:rPr>
        <w:t>влево-вправо</w:t>
      </w:r>
      <w:proofErr w:type="spellEnd"/>
      <w:r w:rsidRPr="00580FEF">
        <w:rPr>
          <w:color w:val="000000"/>
          <w:sz w:val="24"/>
          <w:szCs w:val="24"/>
        </w:rPr>
        <w:t>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Раз, два, три.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Наклонился левый бок.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Раз, два, три.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А сейчас поднимем ручки (Руки вверх.)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И дотянемся до тучки.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Сядем на дорожку, (Присели на пол.)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Разомнем мы ножки.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Согнем правую ножку, (Сгибаем ноги в колене.)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Раз, два, три!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Согнем левую ножку,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Раз, два, три.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Ноги высоко подняли (Подняли ноги вверх.)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И немного подержали.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Головою покачали (Движения головой.)</w:t>
      </w:r>
      <w:r w:rsidRPr="00580FEF">
        <w:rPr>
          <w:color w:val="000000"/>
          <w:sz w:val="24"/>
          <w:szCs w:val="24"/>
          <w:shd w:val="clear" w:color="auto" w:fill="FFFFFF"/>
        </w:rPr>
        <w:br/>
      </w:r>
      <w:r w:rsidRPr="00580FEF">
        <w:rPr>
          <w:color w:val="000000"/>
          <w:sz w:val="24"/>
          <w:szCs w:val="24"/>
        </w:rPr>
        <w:t>И все дружно вместе встали. (Встали.)</w:t>
      </w:r>
    </w:p>
    <w:p w:rsidR="00580FEF" w:rsidRDefault="00580FEF" w:rsidP="00580FEF">
      <w:pPr>
        <w:rPr>
          <w:sz w:val="24"/>
          <w:szCs w:val="24"/>
        </w:rPr>
      </w:pPr>
      <w:r>
        <w:rPr>
          <w:sz w:val="24"/>
          <w:szCs w:val="24"/>
        </w:rPr>
        <w:t>Ну что</w:t>
      </w:r>
      <w:r w:rsidR="00994A74">
        <w:rPr>
          <w:sz w:val="24"/>
          <w:szCs w:val="24"/>
        </w:rPr>
        <w:t xml:space="preserve"> </w:t>
      </w:r>
      <w:r>
        <w:rPr>
          <w:sz w:val="24"/>
          <w:szCs w:val="24"/>
        </w:rPr>
        <w:t>ж мы все отлично поработали. Предлагаю вам сегодня все наши веселые и добрые эмоции выразить рисунками на асфальте.  Предлагаю вам нарисовать ваши любимые цветы или ваши любимые игрушки. А когда ваши родители придут в детский сад, то этот сюрприз им очень понравиться. (Рисование мелом на асфальте рисунков « Мои любимые цветы»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«Моя любимая игрушка» )</w:t>
      </w:r>
    </w:p>
    <w:p w:rsidR="00580FEF" w:rsidRDefault="00580FEF" w:rsidP="00580FEF">
      <w:pPr>
        <w:rPr>
          <w:sz w:val="24"/>
          <w:szCs w:val="24"/>
        </w:rPr>
      </w:pPr>
      <w:r w:rsidRPr="00580FEF">
        <w:rPr>
          <w:b/>
          <w:sz w:val="24"/>
          <w:szCs w:val="24"/>
        </w:rPr>
        <w:t>Воспитатель.</w:t>
      </w:r>
      <w:r>
        <w:rPr>
          <w:b/>
          <w:sz w:val="24"/>
          <w:szCs w:val="24"/>
        </w:rPr>
        <w:t xml:space="preserve"> </w:t>
      </w:r>
      <w:r w:rsidRPr="00580FEF">
        <w:rPr>
          <w:sz w:val="24"/>
          <w:szCs w:val="24"/>
        </w:rPr>
        <w:t>Все справились просто отлично</w:t>
      </w:r>
      <w:r>
        <w:rPr>
          <w:b/>
          <w:sz w:val="24"/>
          <w:szCs w:val="24"/>
        </w:rPr>
        <w:t xml:space="preserve">. </w:t>
      </w:r>
      <w:r w:rsidRPr="00580FEF">
        <w:rPr>
          <w:sz w:val="24"/>
          <w:szCs w:val="24"/>
        </w:rPr>
        <w:t xml:space="preserve">Приглашаю вас теперь немного </w:t>
      </w:r>
      <w:r>
        <w:rPr>
          <w:sz w:val="24"/>
          <w:szCs w:val="24"/>
        </w:rPr>
        <w:t>отвлечься и поиграть в весел</w:t>
      </w:r>
      <w:r w:rsidR="00994A74">
        <w:rPr>
          <w:sz w:val="24"/>
          <w:szCs w:val="24"/>
        </w:rPr>
        <w:t xml:space="preserve">ые эстафеты. Я разделю вас на </w:t>
      </w:r>
      <w:proofErr w:type="gramStart"/>
      <w:r w:rsidR="00994A74">
        <w:rPr>
          <w:sz w:val="24"/>
          <w:szCs w:val="24"/>
        </w:rPr>
        <w:t>ко</w:t>
      </w:r>
      <w:r>
        <w:rPr>
          <w:sz w:val="24"/>
          <w:szCs w:val="24"/>
        </w:rPr>
        <w:t>манды</w:t>
      </w:r>
      <w:proofErr w:type="gramEnd"/>
      <w:r>
        <w:rPr>
          <w:sz w:val="24"/>
          <w:szCs w:val="24"/>
        </w:rPr>
        <w:t xml:space="preserve"> и мы немного разомнемся. ( Эстафеты «Прыжки на одной ноге»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 Передай эстафетную палочку» , </w:t>
      </w:r>
      <w:r w:rsidR="00994A74">
        <w:rPr>
          <w:sz w:val="24"/>
          <w:szCs w:val="24"/>
        </w:rPr>
        <w:t xml:space="preserve">« Пробеги на скорость» ). </w:t>
      </w:r>
    </w:p>
    <w:p w:rsidR="00994A74" w:rsidRDefault="00994A74" w:rsidP="00580FEF">
      <w:pPr>
        <w:rPr>
          <w:sz w:val="24"/>
          <w:szCs w:val="24"/>
        </w:rPr>
      </w:pPr>
      <w:r w:rsidRPr="0093276D"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 Дружно мы все с вами прошли все испытания. Все вы умеете работать в команде. Я вами горжусь. У меня для вас сюрприз. К нам в сад приехал театр « Триоль»  с постановкой сказки  « Три Богатыря» Я вас приглашаю на представление. Но перед началом все вспомнили правила поведения и культуру общения в зале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отвечают). Тогда пройдем в зал.  </w:t>
      </w:r>
      <w:proofErr w:type="gramStart"/>
      <w:r>
        <w:rPr>
          <w:sz w:val="24"/>
          <w:szCs w:val="24"/>
        </w:rPr>
        <w:t>( Выступление  театра.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После  представления  все проходят в группу)</w:t>
      </w:r>
      <w:proofErr w:type="gramEnd"/>
    </w:p>
    <w:p w:rsidR="00994A74" w:rsidRDefault="00994A74" w:rsidP="00580FEF">
      <w:pPr>
        <w:rPr>
          <w:sz w:val="24"/>
          <w:szCs w:val="24"/>
        </w:rPr>
      </w:pPr>
      <w:r w:rsidRPr="0093276D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Спасибо вам, ребята, за ваше прекрасное поведение и умение слушать. Я вами горжусь. Ну что ж, предлагаю вам вспомнить нашу беседу о сегодняшнем дне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тветы детей) Да, вы правы, лето закончилось и пришла осень. Но не будем грустить, а </w:t>
      </w:r>
      <w:r>
        <w:rPr>
          <w:sz w:val="24"/>
          <w:szCs w:val="24"/>
        </w:rPr>
        <w:lastRenderedPageBreak/>
        <w:t>предлагаю вам в ваших рисунках показать самый яркий и запомнившийся день лета. И ваши рисунки мы вывесим на нашей групповой выставке. Потом сможете друг другу рассказать об этом дне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исование рисунков красками и выставка рисунков).</w:t>
      </w:r>
    </w:p>
    <w:p w:rsidR="0093276D" w:rsidRPr="00580FEF" w:rsidRDefault="0093276D" w:rsidP="00580FEF">
      <w:pPr>
        <w:rPr>
          <w:sz w:val="24"/>
          <w:szCs w:val="24"/>
        </w:rPr>
      </w:pPr>
      <w:r w:rsidRPr="0093276D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Ребята, еще раз вас поздравляю с праздником « День знаний». И скажу вам, что ровно через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и вы станете первоклассниками. Желаю вам </w:t>
      </w:r>
      <w:proofErr w:type="gramStart"/>
      <w:r>
        <w:rPr>
          <w:sz w:val="24"/>
          <w:szCs w:val="24"/>
        </w:rPr>
        <w:t>быть готовыми к этому дню и чтобы вы были</w:t>
      </w:r>
      <w:proofErr w:type="gramEnd"/>
      <w:r>
        <w:rPr>
          <w:sz w:val="24"/>
          <w:szCs w:val="24"/>
        </w:rPr>
        <w:t xml:space="preserve"> прилежными учениками.</w:t>
      </w:r>
    </w:p>
    <w:sectPr w:rsidR="0093276D" w:rsidRPr="00580FEF" w:rsidSect="001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C0"/>
    <w:rsid w:val="001D1253"/>
    <w:rsid w:val="003510A2"/>
    <w:rsid w:val="00494ED8"/>
    <w:rsid w:val="005215D4"/>
    <w:rsid w:val="00580FEF"/>
    <w:rsid w:val="006C13F4"/>
    <w:rsid w:val="00800FC2"/>
    <w:rsid w:val="0093276D"/>
    <w:rsid w:val="00994A74"/>
    <w:rsid w:val="00A15BAC"/>
    <w:rsid w:val="00E0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9C0"/>
    <w:rPr>
      <w:b/>
      <w:bCs/>
    </w:rPr>
  </w:style>
  <w:style w:type="character" w:styleId="a5">
    <w:name w:val="Emphasis"/>
    <w:basedOn w:val="a0"/>
    <w:uiPriority w:val="20"/>
    <w:qFormat/>
    <w:rsid w:val="00E029C0"/>
    <w:rPr>
      <w:i/>
      <w:iCs/>
    </w:rPr>
  </w:style>
  <w:style w:type="paragraph" w:customStyle="1" w:styleId="c2">
    <w:name w:val="c2"/>
    <w:basedOn w:val="a"/>
    <w:rsid w:val="00E029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029C0"/>
  </w:style>
  <w:style w:type="character" w:customStyle="1" w:styleId="c1">
    <w:name w:val="c1"/>
    <w:basedOn w:val="a0"/>
    <w:rsid w:val="00E0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2017-08-30T11:17:00Z</cp:lastPrinted>
  <dcterms:created xsi:type="dcterms:W3CDTF">2017-08-30T10:41:00Z</dcterms:created>
  <dcterms:modified xsi:type="dcterms:W3CDTF">2017-08-30T11:18:00Z</dcterms:modified>
</cp:coreProperties>
</file>